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B8" w:rsidRPr="00EA13B8" w:rsidRDefault="00EA13B8" w:rsidP="00EA13B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A13B8">
        <w:rPr>
          <w:rFonts w:ascii="Calibri" w:eastAsia="Calibri" w:hAnsi="Calibri" w:cs="Times New Roman"/>
          <w:b/>
          <w:sz w:val="32"/>
          <w:szCs w:val="32"/>
        </w:rPr>
        <w:t xml:space="preserve">Участие в окружных и городских конкурсах проектов и исследовательских работ </w:t>
      </w:r>
    </w:p>
    <w:p w:rsidR="00EA13B8" w:rsidRPr="00EA13B8" w:rsidRDefault="00661C6F" w:rsidP="00EA13B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 2013-2014 учебном году</w:t>
      </w:r>
    </w:p>
    <w:tbl>
      <w:tblPr>
        <w:tblStyle w:val="1"/>
        <w:tblW w:w="15451" w:type="dxa"/>
        <w:tblInd w:w="-601" w:type="dxa"/>
        <w:tblLook w:val="04A0" w:firstRow="1" w:lastRow="0" w:firstColumn="1" w:lastColumn="0" w:noHBand="0" w:noVBand="1"/>
      </w:tblPr>
      <w:tblGrid>
        <w:gridCol w:w="4111"/>
        <w:gridCol w:w="2127"/>
        <w:gridCol w:w="2409"/>
        <w:gridCol w:w="3828"/>
        <w:gridCol w:w="2976"/>
      </w:tblGrid>
      <w:tr w:rsidR="00EA13B8" w:rsidRPr="00EA13B8" w:rsidTr="00C35A62">
        <w:tc>
          <w:tcPr>
            <w:tcW w:w="4111" w:type="dxa"/>
          </w:tcPr>
          <w:p w:rsidR="00EA13B8" w:rsidRPr="00EA13B8" w:rsidRDefault="00EA13B8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</w:tcPr>
          <w:p w:rsidR="00EA13B8" w:rsidRPr="00EA13B8" w:rsidRDefault="00EA13B8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 xml:space="preserve">Статус </w:t>
            </w:r>
          </w:p>
        </w:tc>
        <w:tc>
          <w:tcPr>
            <w:tcW w:w="2409" w:type="dxa"/>
          </w:tcPr>
          <w:p w:rsidR="00EA13B8" w:rsidRPr="00EA13B8" w:rsidRDefault="00EA13B8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>Количество участников</w:t>
            </w:r>
          </w:p>
        </w:tc>
        <w:tc>
          <w:tcPr>
            <w:tcW w:w="3828" w:type="dxa"/>
          </w:tcPr>
          <w:p w:rsidR="00EA13B8" w:rsidRPr="00EA13B8" w:rsidRDefault="00EA13B8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>Победители и призеры</w:t>
            </w:r>
          </w:p>
        </w:tc>
        <w:tc>
          <w:tcPr>
            <w:tcW w:w="2976" w:type="dxa"/>
          </w:tcPr>
          <w:p w:rsidR="00EA13B8" w:rsidRPr="00EA13B8" w:rsidRDefault="00EA13B8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>Ответственный учитель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«Зеленая экономика»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10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Кунина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Л.П.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«Из дальних странствий возвратясь»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2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Кунина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Л.П.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«Москва и москвичи»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Округ 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1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Кунина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Л.П.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Водный конкурс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2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Кунина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Л.П.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«Москва и москвичи»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Округ 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1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Дубинина Е.Н.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Рекламный проект «Вершки и корешки»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Город 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28" w:type="dxa"/>
          </w:tcPr>
          <w:p w:rsidR="002211B0" w:rsidRPr="00D37AAE" w:rsidRDefault="002211B0" w:rsidP="002211B0">
            <w:pPr>
              <w:jc w:val="center"/>
            </w:pPr>
            <w:r w:rsidRPr="00D37AAE">
              <w:t>1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Еремкина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Л.В.</w:t>
            </w:r>
          </w:p>
        </w:tc>
      </w:tr>
      <w:tr w:rsidR="002211B0" w:rsidRPr="00EA13B8" w:rsidTr="00C35A62">
        <w:tc>
          <w:tcPr>
            <w:tcW w:w="4111" w:type="dxa"/>
          </w:tcPr>
          <w:p w:rsidR="002211B0" w:rsidRPr="00EA13B8" w:rsidRDefault="002211B0" w:rsidP="002211B0">
            <w:pPr>
              <w:spacing w:line="480" w:lineRule="auto"/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Лингвистическая конференция</w:t>
            </w:r>
          </w:p>
          <w:p w:rsidR="002211B0" w:rsidRPr="00EA13B8" w:rsidRDefault="002211B0" w:rsidP="002211B0">
            <w:pPr>
              <w:spacing w:line="480" w:lineRule="auto"/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«Языкознание для всех»</w:t>
            </w:r>
          </w:p>
        </w:tc>
        <w:tc>
          <w:tcPr>
            <w:tcW w:w="2127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Округ</w:t>
            </w:r>
          </w:p>
        </w:tc>
        <w:tc>
          <w:tcPr>
            <w:tcW w:w="2409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28" w:type="dxa"/>
          </w:tcPr>
          <w:p w:rsidR="002211B0" w:rsidRDefault="002211B0" w:rsidP="002211B0">
            <w:pPr>
              <w:jc w:val="center"/>
            </w:pPr>
            <w:bookmarkStart w:id="0" w:name="_GoBack"/>
            <w:bookmarkEnd w:id="0"/>
            <w:r w:rsidRPr="00D37AAE">
              <w:t>3</w:t>
            </w:r>
          </w:p>
        </w:tc>
        <w:tc>
          <w:tcPr>
            <w:tcW w:w="2976" w:type="dxa"/>
          </w:tcPr>
          <w:p w:rsidR="002211B0" w:rsidRPr="00EA13B8" w:rsidRDefault="002211B0" w:rsidP="002211B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A13B8">
              <w:rPr>
                <w:rFonts w:ascii="Calibri" w:eastAsia="Calibri" w:hAnsi="Calibri" w:cs="Times New Roman"/>
              </w:rPr>
              <w:t>Генералова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 xml:space="preserve"> Н.П.</w:t>
            </w:r>
          </w:p>
        </w:tc>
      </w:tr>
    </w:tbl>
    <w:p w:rsidR="008D5098" w:rsidRDefault="008D5098"/>
    <w:sectPr w:rsidR="008D5098" w:rsidSect="00EA13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8"/>
    <w:rsid w:val="000B179E"/>
    <w:rsid w:val="002211B0"/>
    <w:rsid w:val="00661C6F"/>
    <w:rsid w:val="008D5098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65A5-6241-48AC-B646-774E348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3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A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Кобзев</cp:lastModifiedBy>
  <cp:revision>2</cp:revision>
  <dcterms:created xsi:type="dcterms:W3CDTF">2015-02-10T12:54:00Z</dcterms:created>
  <dcterms:modified xsi:type="dcterms:W3CDTF">2015-02-10T12:54:00Z</dcterms:modified>
</cp:coreProperties>
</file>